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8" w:rsidRPr="00D02069" w:rsidRDefault="006A6E48" w:rsidP="006A6E48">
      <w:pPr>
        <w:pStyle w:val="DaftarPustaka"/>
        <w:rPr>
          <w:sz w:val="24"/>
          <w:szCs w:val="24"/>
        </w:rPr>
      </w:pPr>
      <w:r w:rsidRPr="00D02069">
        <w:rPr>
          <w:sz w:val="24"/>
          <w:szCs w:val="24"/>
        </w:rPr>
        <w:t>Daftar Pustaka</w:t>
      </w:r>
    </w:p>
    <w:p w:rsidR="006A6E48" w:rsidRPr="006721DB" w:rsidRDefault="006A6E48" w:rsidP="006A6E48">
      <w:pPr>
        <w:pStyle w:val="ListParagraph"/>
        <w:widowControl/>
        <w:numPr>
          <w:ilvl w:val="0"/>
          <w:numId w:val="1"/>
        </w:numPr>
        <w:tabs>
          <w:tab w:val="left" w:pos="520"/>
        </w:tabs>
        <w:spacing w:after="200" w:line="236" w:lineRule="auto"/>
        <w:ind w:left="540" w:hanging="540"/>
        <w:jc w:val="both"/>
        <w:rPr>
          <w:rFonts w:ascii="Times New Roman" w:hAnsi="Times New Roman"/>
        </w:rPr>
      </w:pPr>
      <w:r w:rsidRPr="00D917B5">
        <w:rPr>
          <w:rFonts w:ascii="Times New Roman" w:hAnsi="Times New Roman"/>
        </w:rPr>
        <w:t>badan pusat</w:t>
      </w:r>
      <w:r>
        <w:rPr>
          <w:rFonts w:ascii="Times New Roman" w:hAnsi="Times New Roman"/>
        </w:rPr>
        <w:t xml:space="preserve"> statistik kota palembang.2016. </w:t>
      </w:r>
      <w:r w:rsidRPr="00D917B5">
        <w:rPr>
          <w:rFonts w:ascii="Times New Roman" w:hAnsi="Times New Roman"/>
        </w:rPr>
        <w:t>ttps://palembangkota.bps.go.id/statictable</w:t>
      </w:r>
      <w:r>
        <w:rPr>
          <w:rFonts w:ascii="Times New Roman" w:hAnsi="Times New Roman"/>
        </w:rPr>
        <w:t xml:space="preserve"> </w:t>
      </w:r>
      <w:r w:rsidRPr="00D917B5">
        <w:rPr>
          <w:rFonts w:ascii="Times New Roman" w:hAnsi="Times New Roman"/>
        </w:rPr>
        <w:t>/2017/11/14/81/rata-rata-tekanan-udarakecepatan-angin-dan-penyinaran-matahari-menurut-bulan-di-kota-palembang-2016.html</w:t>
      </w:r>
    </w:p>
    <w:p w:rsidR="006A6E48" w:rsidRPr="006721DB" w:rsidRDefault="006A6E48" w:rsidP="006A6E48">
      <w:pPr>
        <w:pStyle w:val="ListParagraph"/>
        <w:widowControl/>
        <w:numPr>
          <w:ilvl w:val="0"/>
          <w:numId w:val="1"/>
        </w:numPr>
        <w:tabs>
          <w:tab w:val="left" w:pos="520"/>
        </w:tabs>
        <w:spacing w:after="200" w:line="236" w:lineRule="auto"/>
        <w:ind w:left="540" w:hanging="540"/>
        <w:jc w:val="both"/>
        <w:rPr>
          <w:rFonts w:ascii="Times New Roman" w:hAnsi="Times New Roman"/>
        </w:rPr>
      </w:pPr>
      <w:r w:rsidRPr="006721DB">
        <w:rPr>
          <w:rFonts w:ascii="Times New Roman" w:hAnsi="Times New Roman"/>
        </w:rPr>
        <w:t>Bagar kamal habibi. 2013. Pembangkit Listrik Tenaga Angin Dengan Inovasi Turbin Heliks Vertikal Untuk Kemandirian Energi Sekolah Daerah Pesisir. Press IESS</w:t>
      </w:r>
    </w:p>
    <w:p w:rsidR="006A6E48" w:rsidRPr="006721DB" w:rsidRDefault="006A6E48" w:rsidP="006A6E48">
      <w:pPr>
        <w:pStyle w:val="ListParagraph"/>
        <w:widowControl/>
        <w:numPr>
          <w:ilvl w:val="0"/>
          <w:numId w:val="1"/>
        </w:numPr>
        <w:tabs>
          <w:tab w:val="left" w:pos="520"/>
        </w:tabs>
        <w:spacing w:after="200" w:line="236" w:lineRule="auto"/>
        <w:ind w:left="540" w:hanging="540"/>
        <w:jc w:val="both"/>
        <w:rPr>
          <w:rFonts w:ascii="Times New Roman" w:hAnsi="Times New Roman"/>
        </w:rPr>
      </w:pPr>
      <w:r w:rsidRPr="006721DB">
        <w:rPr>
          <w:rFonts w:ascii="Times New Roman" w:hAnsi="Times New Roman"/>
        </w:rPr>
        <w:t>Rendra, Indra Yasri. 2016. Aspek-aspek perancangan PLTB untuk Penggunaan Rumah Tangga di Kecamatan Tembilahan Hulu. Jom FTEKNIK Volume 3 No. 2 hal 1-4.</w:t>
      </w:r>
    </w:p>
    <w:p w:rsidR="006A6E48" w:rsidRPr="006721DB" w:rsidRDefault="006A6E48" w:rsidP="006A6E48">
      <w:pPr>
        <w:pStyle w:val="ListParagraph"/>
        <w:widowControl/>
        <w:numPr>
          <w:ilvl w:val="0"/>
          <w:numId w:val="1"/>
        </w:numPr>
        <w:tabs>
          <w:tab w:val="left" w:pos="520"/>
        </w:tabs>
        <w:spacing w:after="200" w:line="236" w:lineRule="auto"/>
        <w:ind w:left="540" w:hanging="540"/>
        <w:jc w:val="both"/>
        <w:rPr>
          <w:rFonts w:ascii="Times New Roman" w:hAnsi="Times New Roman"/>
        </w:rPr>
      </w:pPr>
      <w:r w:rsidRPr="006721DB">
        <w:rPr>
          <w:rFonts w:ascii="Times New Roman" w:hAnsi="Times New Roman"/>
        </w:rPr>
        <w:t>Pramono, Wahyudi Budi dkk. 2015. perancangan mini generator turbin angin 200 w untuk energi angin kecepatan rendah. prosiding SNATIF ke-2. ISBN: 978-602-1180-21-1</w:t>
      </w:r>
    </w:p>
    <w:p w:rsidR="006A6E48" w:rsidRPr="006721DB" w:rsidRDefault="006A6E48" w:rsidP="006A6E48">
      <w:pPr>
        <w:pStyle w:val="ListParagraph"/>
        <w:widowControl/>
        <w:numPr>
          <w:ilvl w:val="0"/>
          <w:numId w:val="1"/>
        </w:numPr>
        <w:tabs>
          <w:tab w:val="left" w:pos="520"/>
        </w:tabs>
        <w:spacing w:after="200" w:line="236" w:lineRule="auto"/>
        <w:ind w:left="540" w:hanging="540"/>
        <w:jc w:val="both"/>
        <w:rPr>
          <w:rFonts w:ascii="Times New Roman" w:hAnsi="Times New Roman"/>
        </w:rPr>
      </w:pPr>
      <w:r w:rsidRPr="006721DB">
        <w:rPr>
          <w:rFonts w:ascii="Times New Roman" w:hAnsi="Times New Roman"/>
        </w:rPr>
        <w:t>Putranto, Adityo. 2011.Rancang bangun turbin angin vertikal untuk penerangan rumah tangga. Tugas Akhir. Universitas Diponegoro</w:t>
      </w:r>
    </w:p>
    <w:p w:rsidR="006A6E48" w:rsidRPr="006721DB" w:rsidRDefault="006A6E48" w:rsidP="006A6E48">
      <w:pPr>
        <w:pStyle w:val="ListParagraph"/>
        <w:widowControl/>
        <w:numPr>
          <w:ilvl w:val="0"/>
          <w:numId w:val="1"/>
        </w:numPr>
        <w:tabs>
          <w:tab w:val="left" w:pos="520"/>
        </w:tabs>
        <w:spacing w:after="200" w:line="236" w:lineRule="auto"/>
        <w:ind w:left="540" w:hanging="540"/>
        <w:jc w:val="both"/>
        <w:rPr>
          <w:rFonts w:ascii="Times New Roman" w:hAnsi="Times New Roman"/>
        </w:rPr>
      </w:pPr>
      <w:r w:rsidRPr="006721DB">
        <w:rPr>
          <w:rFonts w:ascii="Times New Roman" w:hAnsi="Times New Roman"/>
        </w:rPr>
        <w:t>Santosa,Ari Wibawa Budi., Imam Pujo Mulyatno. 2014. pemanfaatan tenaga angin dan surya sebagai alat pembangkit listrik pada bagian</w:t>
      </w:r>
      <w:r>
        <w:rPr>
          <w:rFonts w:ascii="Times New Roman" w:hAnsi="Times New Roman"/>
        </w:rPr>
        <w:t xml:space="preserve"> perahu. KAPAL, Vol. 11, No.3</w:t>
      </w:r>
      <w:r>
        <w:rPr>
          <w:rFonts w:ascii="Times New Roman" w:hAnsi="Times New Roman"/>
          <w:lang w:val="en-US"/>
        </w:rPr>
        <w:t>.</w:t>
      </w:r>
    </w:p>
    <w:p w:rsidR="00E81F7F" w:rsidRDefault="00E81F7F">
      <w:bookmarkStart w:id="0" w:name="_GoBack"/>
      <w:bookmarkEnd w:id="0"/>
    </w:p>
    <w:sectPr w:rsidR="00E81F7F" w:rsidSect="00217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056"/>
    <w:multiLevelType w:val="hybridMultilevel"/>
    <w:tmpl w:val="C318F284"/>
    <w:lvl w:ilvl="0" w:tplc="E38061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48"/>
    <w:rsid w:val="006A6E48"/>
    <w:rsid w:val="00E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tarPustaka">
    <w:name w:val="Daftar Pustaka"/>
    <w:basedOn w:val="Heading2"/>
    <w:next w:val="Normal"/>
    <w:link w:val="DaftarPustakaChar"/>
    <w:qFormat/>
    <w:rsid w:val="006A6E48"/>
    <w:rPr>
      <w:rFonts w:ascii="Times New Roman" w:eastAsia="Times New Roman" w:hAnsi="Times New Roman" w:cs="Times New Roman"/>
      <w:lang w:val="id-ID" w:eastAsia="id-ID"/>
    </w:rPr>
  </w:style>
  <w:style w:type="character" w:customStyle="1" w:styleId="DaftarPustakaChar">
    <w:name w:val="Daftar Pustaka Char"/>
    <w:basedOn w:val="Heading2Char"/>
    <w:link w:val="DaftarPustaka"/>
    <w:rsid w:val="006A6E48"/>
    <w:rPr>
      <w:rFonts w:ascii="Times New Roman" w:eastAsia="Times New Roman" w:hAnsi="Times New Roman" w:cs="Times New Roman"/>
      <w:b/>
      <w:bCs/>
      <w:color w:val="4F81BD" w:themeColor="accent1"/>
      <w:sz w:val="26"/>
      <w:szCs w:val="26"/>
      <w:lang w:val="id-ID"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6E4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A6E48"/>
    <w:rPr>
      <w:rFonts w:ascii="Courier New" w:eastAsia="Times New Roman" w:hAnsi="Courier New" w:cs="Courier New"/>
      <w:color w:val="000000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tarPustaka">
    <w:name w:val="Daftar Pustaka"/>
    <w:basedOn w:val="Heading2"/>
    <w:next w:val="Normal"/>
    <w:link w:val="DaftarPustakaChar"/>
    <w:qFormat/>
    <w:rsid w:val="006A6E48"/>
    <w:rPr>
      <w:rFonts w:ascii="Times New Roman" w:eastAsia="Times New Roman" w:hAnsi="Times New Roman" w:cs="Times New Roman"/>
      <w:lang w:val="id-ID" w:eastAsia="id-ID"/>
    </w:rPr>
  </w:style>
  <w:style w:type="character" w:customStyle="1" w:styleId="DaftarPustakaChar">
    <w:name w:val="Daftar Pustaka Char"/>
    <w:basedOn w:val="Heading2Char"/>
    <w:link w:val="DaftarPustaka"/>
    <w:rsid w:val="006A6E48"/>
    <w:rPr>
      <w:rFonts w:ascii="Times New Roman" w:eastAsia="Times New Roman" w:hAnsi="Times New Roman" w:cs="Times New Roman"/>
      <w:b/>
      <w:bCs/>
      <w:color w:val="4F81BD" w:themeColor="accent1"/>
      <w:sz w:val="26"/>
      <w:szCs w:val="26"/>
      <w:lang w:val="id-ID"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6E4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A6E48"/>
    <w:rPr>
      <w:rFonts w:ascii="Courier New" w:eastAsia="Times New Roman" w:hAnsi="Courier New" w:cs="Courier New"/>
      <w:color w:val="000000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2019-11-13T09:57:00Z</dcterms:created>
  <dcterms:modified xsi:type="dcterms:W3CDTF">2019-11-13T09:58:00Z</dcterms:modified>
</cp:coreProperties>
</file>